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23" w:rsidRPr="00162A1F" w:rsidRDefault="00162A1F" w:rsidP="00DC4D14">
      <w:pPr>
        <w:spacing w:after="0" w:line="240" w:lineRule="auto"/>
        <w:rPr>
          <w:rFonts w:ascii="Tahoma" w:eastAsia="Times New Roman" w:hAnsi="Tahoma" w:cs="Tahoma"/>
          <w:color w:val="000000"/>
          <w:sz w:val="36"/>
          <w:szCs w:val="36"/>
        </w:rPr>
      </w:pPr>
      <w:r>
        <w:rPr>
          <w:rFonts w:ascii="Tahoma" w:eastAsia="Times New Roman" w:hAnsi="Tahoma" w:cs="Tahoma"/>
          <w:color w:val="000000"/>
          <w:sz w:val="36"/>
          <w:szCs w:val="36"/>
        </w:rPr>
        <w:t xml:space="preserve">HII EZ Clip Liners / Tips &amp; Tricks           </w:t>
      </w:r>
    </w:p>
    <w:p w:rsidR="00162A1F" w:rsidRDefault="00162A1F" w:rsidP="00DC4D14">
      <w:pPr>
        <w:spacing w:after="0" w:line="240" w:lineRule="auto"/>
        <w:rPr>
          <w:rFonts w:ascii="Tahoma" w:eastAsia="Times New Roman" w:hAnsi="Tahoma" w:cs="Tahoma"/>
          <w:color w:val="000000"/>
          <w:sz w:val="24"/>
          <w:szCs w:val="24"/>
        </w:rPr>
      </w:pPr>
    </w:p>
    <w:p w:rsidR="00EB3A59" w:rsidRPr="00EB3A59" w:rsidRDefault="00CE0AB8" w:rsidP="00EB3A59">
      <w:pPr>
        <w:rPr>
          <w:rFonts w:ascii="Tahoma" w:eastAsia="Times New Roman" w:hAnsi="Tahoma" w:cs="Tahoma"/>
          <w:color w:val="000000"/>
          <w:sz w:val="24"/>
          <w:szCs w:val="24"/>
        </w:rPr>
      </w:pPr>
      <w:r w:rsidRPr="00CE0AB8">
        <w:rPr>
          <w:rFonts w:ascii="Tahoma" w:eastAsia="Times New Roman" w:hAnsi="Tahoma" w:cs="Tahoma"/>
          <w:color w:val="000000"/>
          <w:sz w:val="24"/>
          <w:szCs w:val="24"/>
        </w:rPr>
        <w:t> </w:t>
      </w:r>
      <w:r w:rsidR="00EB3A59" w:rsidRPr="00EB3A59">
        <w:rPr>
          <w:rFonts w:ascii="Tahoma" w:eastAsia="Times New Roman" w:hAnsi="Tahoma" w:cs="Tahoma"/>
          <w:color w:val="000000"/>
          <w:sz w:val="24"/>
          <w:szCs w:val="24"/>
        </w:rPr>
        <w:t xml:space="preserve">HII manufactures oval pools true to size. </w:t>
      </w:r>
      <w:r w:rsidR="002B3EBC">
        <w:rPr>
          <w:rFonts w:ascii="Tahoma" w:eastAsia="Times New Roman" w:hAnsi="Tahoma" w:cs="Tahoma"/>
          <w:color w:val="000000"/>
          <w:sz w:val="24"/>
          <w:szCs w:val="24"/>
        </w:rPr>
        <w:t>On oval pools, t</w:t>
      </w:r>
      <w:r w:rsidR="00EB3A59" w:rsidRPr="00EB3A59">
        <w:rPr>
          <w:rFonts w:ascii="Tahoma" w:eastAsia="Times New Roman" w:hAnsi="Tahoma" w:cs="Tahoma"/>
          <w:color w:val="000000"/>
          <w:sz w:val="24"/>
          <w:szCs w:val="24"/>
        </w:rPr>
        <w:t>he measurement between face of buttress to face of buttress on straight sides will be a bit smaller, however, the bottom rails </w:t>
      </w:r>
      <w:r w:rsidR="00EB3A59" w:rsidRPr="00EB3A59">
        <w:rPr>
          <w:rFonts w:ascii="Tahoma" w:eastAsia="Times New Roman" w:hAnsi="Tahoma" w:cs="Tahoma"/>
          <w:color w:val="000000"/>
          <w:sz w:val="24"/>
          <w:szCs w:val="24"/>
          <w:u w:val="single"/>
        </w:rPr>
        <w:t>between</w:t>
      </w:r>
      <w:r w:rsidR="00EB3A59" w:rsidRPr="00EB3A59">
        <w:rPr>
          <w:rFonts w:ascii="Tahoma" w:eastAsia="Times New Roman" w:hAnsi="Tahoma" w:cs="Tahoma"/>
          <w:color w:val="000000"/>
          <w:sz w:val="24"/>
          <w:szCs w:val="24"/>
        </w:rPr>
        <w:t> buttresses are scalloped which increases the total width measurement of the pool.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b/>
          <w:bCs/>
          <w:color w:val="E74C3C"/>
          <w:sz w:val="24"/>
          <w:szCs w:val="24"/>
        </w:rPr>
        <w:t>(It is important to remember to use the Tips &amp; Tricks below in conjunction with the assembly guide included with your pool)</w:t>
      </w: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85347B" w:rsidP="00EB3A59">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u w:val="single"/>
        </w:rPr>
        <w:t>When</w:t>
      </w:r>
      <w:r w:rsidR="00EB3A59" w:rsidRPr="00EB3A59">
        <w:rPr>
          <w:rFonts w:ascii="Tahoma" w:eastAsia="Times New Roman" w:hAnsi="Tahoma" w:cs="Tahoma"/>
          <w:b/>
          <w:bCs/>
          <w:color w:val="000000"/>
          <w:sz w:val="24"/>
          <w:szCs w:val="24"/>
          <w:u w:val="single"/>
        </w:rPr>
        <w:t xml:space="preserve"> installing EZ Clip (beaded) liners need to remember the following three important points;</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b/>
          <w:bCs/>
          <w:color w:val="000000"/>
          <w:sz w:val="24"/>
          <w:szCs w:val="24"/>
        </w:rPr>
        <w:t>1.)</w:t>
      </w:r>
      <w:r w:rsidRPr="00EB3A59">
        <w:rPr>
          <w:rFonts w:ascii="Tahoma" w:eastAsia="Times New Roman" w:hAnsi="Tahoma" w:cs="Tahoma"/>
          <w:color w:val="000000"/>
          <w:sz w:val="24"/>
          <w:szCs w:val="24"/>
        </w:rPr>
        <w:t> </w:t>
      </w:r>
      <w:r w:rsidRPr="00EB3A59">
        <w:rPr>
          <w:rFonts w:ascii="Tahoma" w:eastAsia="Times New Roman" w:hAnsi="Tahoma" w:cs="Tahoma"/>
          <w:b/>
          <w:bCs/>
          <w:color w:val="000000"/>
          <w:sz w:val="24"/>
          <w:szCs w:val="24"/>
        </w:rPr>
        <w:t>Liner</w:t>
      </w:r>
      <w:r w:rsidRPr="00EB3A59">
        <w:rPr>
          <w:rFonts w:ascii="Tahoma" w:eastAsia="Times New Roman" w:hAnsi="Tahoma" w:cs="Tahoma"/>
          <w:color w:val="000000"/>
          <w:sz w:val="24"/>
          <w:szCs w:val="24"/>
        </w:rPr>
        <w:t> </w:t>
      </w:r>
      <w:r w:rsidRPr="00EB3A59">
        <w:rPr>
          <w:rFonts w:ascii="Tahoma" w:eastAsia="Times New Roman" w:hAnsi="Tahoma" w:cs="Tahoma"/>
          <w:b/>
          <w:bCs/>
          <w:color w:val="000000"/>
          <w:sz w:val="24"/>
          <w:szCs w:val="24"/>
        </w:rPr>
        <w:t>Positioning</w:t>
      </w:r>
      <w:r w:rsidRPr="00EB3A59">
        <w:rPr>
          <w:rFonts w:ascii="Tahoma" w:eastAsia="Times New Roman" w:hAnsi="Tahoma" w:cs="Tahoma"/>
          <w:color w:val="000000"/>
          <w:sz w:val="24"/>
          <w:szCs w:val="24"/>
        </w:rPr>
        <w:t xml:space="preserve"> / </w:t>
      </w:r>
      <w:proofErr w:type="gramStart"/>
      <w:r w:rsidRPr="00EB3A59">
        <w:rPr>
          <w:rFonts w:ascii="Tahoma" w:eastAsia="Times New Roman" w:hAnsi="Tahoma" w:cs="Tahoma"/>
          <w:color w:val="000000"/>
          <w:sz w:val="24"/>
          <w:szCs w:val="24"/>
        </w:rPr>
        <w:t>Be</w:t>
      </w:r>
      <w:proofErr w:type="gramEnd"/>
      <w:r w:rsidRPr="00EB3A59">
        <w:rPr>
          <w:rFonts w:ascii="Tahoma" w:eastAsia="Times New Roman" w:hAnsi="Tahoma" w:cs="Tahoma"/>
          <w:color w:val="000000"/>
          <w:sz w:val="24"/>
          <w:szCs w:val="24"/>
        </w:rPr>
        <w:t xml:space="preserve"> sure liner's bottom edge seam is equal distance to the pool wall completely around the pool prior to adding water.</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r w:rsidRPr="00EB3A59">
        <w:rPr>
          <w:rFonts w:ascii="Tahoma" w:eastAsia="Times New Roman" w:hAnsi="Tahoma" w:cs="Tahoma"/>
          <w:b/>
          <w:bCs/>
          <w:i/>
          <w:iCs/>
          <w:color w:val="000000"/>
          <w:sz w:val="24"/>
          <w:szCs w:val="24"/>
        </w:rPr>
        <w:t>Just because you have the liner inserted into the EZ Clip Receiver does not mean that you are ready to add water!!!"</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xml:space="preserve">It is imperative that </w:t>
      </w:r>
      <w:r w:rsidR="0085347B">
        <w:rPr>
          <w:rFonts w:ascii="Tahoma" w:eastAsia="Times New Roman" w:hAnsi="Tahoma" w:cs="Tahoma"/>
          <w:color w:val="000000"/>
          <w:sz w:val="24"/>
          <w:szCs w:val="24"/>
        </w:rPr>
        <w:t>you</w:t>
      </w:r>
      <w:r w:rsidRPr="00EB3A59">
        <w:rPr>
          <w:rFonts w:ascii="Tahoma" w:eastAsia="Times New Roman" w:hAnsi="Tahoma" w:cs="Tahoma"/>
          <w:color w:val="000000"/>
          <w:sz w:val="24"/>
          <w:szCs w:val="24"/>
        </w:rPr>
        <w:t xml:space="preserve"> take the time to make any necessary liner adjustments both around the top of the liner to assure that there is </w:t>
      </w:r>
      <w:r w:rsidRPr="00EB3A59">
        <w:rPr>
          <w:rFonts w:ascii="Tahoma" w:eastAsia="Times New Roman" w:hAnsi="Tahoma" w:cs="Tahoma"/>
          <w:color w:val="000000"/>
          <w:sz w:val="24"/>
          <w:szCs w:val="24"/>
          <w:u w:val="single"/>
        </w:rPr>
        <w:t>even tension</w:t>
      </w:r>
      <w:r w:rsidRPr="00EB3A59">
        <w:rPr>
          <w:rFonts w:ascii="Tahoma" w:eastAsia="Times New Roman" w:hAnsi="Tahoma" w:cs="Tahoma"/>
          <w:color w:val="000000"/>
          <w:sz w:val="24"/>
          <w:szCs w:val="24"/>
        </w:rPr>
        <w:t> all the way around the pool, and to be </w:t>
      </w:r>
      <w:r w:rsidRPr="00EB3A59">
        <w:rPr>
          <w:rFonts w:ascii="Tahoma" w:eastAsia="Times New Roman" w:hAnsi="Tahoma" w:cs="Tahoma"/>
          <w:color w:val="000000"/>
          <w:sz w:val="24"/>
          <w:szCs w:val="24"/>
          <w:u w:val="single"/>
        </w:rPr>
        <w:t>SURE</w:t>
      </w:r>
      <w:r w:rsidRPr="00EB3A59">
        <w:rPr>
          <w:rFonts w:ascii="Tahoma" w:eastAsia="Times New Roman" w:hAnsi="Tahoma" w:cs="Tahoma"/>
          <w:color w:val="000000"/>
          <w:sz w:val="24"/>
          <w:szCs w:val="24"/>
        </w:rPr>
        <w:t> that the floor of the liner is centered (both width and length</w:t>
      </w:r>
      <w:r w:rsidR="00CD70F7">
        <w:rPr>
          <w:rFonts w:ascii="Tahoma" w:eastAsia="Times New Roman" w:hAnsi="Tahoma" w:cs="Tahoma"/>
          <w:color w:val="000000"/>
          <w:sz w:val="24"/>
          <w:szCs w:val="24"/>
        </w:rPr>
        <w:t xml:space="preserve"> on ovals</w:t>
      </w:r>
      <w:r w:rsidRPr="00EB3A59">
        <w:rPr>
          <w:rFonts w:ascii="Tahoma" w:eastAsia="Times New Roman" w:hAnsi="Tahoma" w:cs="Tahoma"/>
          <w:color w:val="000000"/>
          <w:sz w:val="24"/>
          <w:szCs w:val="24"/>
        </w:rPr>
        <w:t>) prior to adding water.</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CD70F7" w:rsidRDefault="00EB3A59" w:rsidP="00EB3A59">
      <w:pPr>
        <w:spacing w:after="0" w:line="240" w:lineRule="auto"/>
        <w:rPr>
          <w:rFonts w:ascii="Tahoma" w:eastAsia="Times New Roman" w:hAnsi="Tahoma" w:cs="Tahoma"/>
          <w:i/>
          <w:color w:val="000000"/>
          <w:sz w:val="24"/>
          <w:szCs w:val="24"/>
        </w:rPr>
      </w:pPr>
      <w:r w:rsidRPr="00EB3A59">
        <w:rPr>
          <w:rFonts w:ascii="Tahoma" w:eastAsia="Times New Roman" w:hAnsi="Tahoma" w:cs="Tahoma"/>
          <w:color w:val="000000"/>
          <w:sz w:val="24"/>
          <w:szCs w:val="24"/>
        </w:rPr>
        <w:t>VERY IMPORTANT NOTE</w:t>
      </w:r>
      <w:r w:rsidRPr="00CD70F7">
        <w:rPr>
          <w:rFonts w:ascii="Tahoma" w:eastAsia="Times New Roman" w:hAnsi="Tahoma" w:cs="Tahoma"/>
          <w:i/>
          <w:color w:val="000000"/>
          <w:sz w:val="24"/>
          <w:szCs w:val="24"/>
        </w:rPr>
        <w:t xml:space="preserve">: </w:t>
      </w:r>
      <w:r w:rsidR="00CD70F7" w:rsidRPr="00CD70F7">
        <w:rPr>
          <w:rFonts w:ascii="Tahoma" w:eastAsia="Times New Roman" w:hAnsi="Tahoma" w:cs="Tahoma"/>
          <w:i/>
          <w:color w:val="000000"/>
          <w:sz w:val="24"/>
          <w:szCs w:val="24"/>
        </w:rPr>
        <w:t>“</w:t>
      </w:r>
      <w:r w:rsidRPr="00CD70F7">
        <w:rPr>
          <w:rFonts w:ascii="Tahoma" w:eastAsia="Times New Roman" w:hAnsi="Tahoma" w:cs="Tahoma"/>
          <w:i/>
          <w:color w:val="000000"/>
          <w:sz w:val="24"/>
          <w:szCs w:val="24"/>
        </w:rPr>
        <w:t xml:space="preserve">Once </w:t>
      </w:r>
      <w:r w:rsidR="0085347B">
        <w:rPr>
          <w:rFonts w:ascii="Tahoma" w:eastAsia="Times New Roman" w:hAnsi="Tahoma" w:cs="Tahoma"/>
          <w:i/>
          <w:color w:val="000000"/>
          <w:sz w:val="24"/>
          <w:szCs w:val="24"/>
        </w:rPr>
        <w:t>you have</w:t>
      </w:r>
      <w:r w:rsidRPr="00CD70F7">
        <w:rPr>
          <w:rFonts w:ascii="Tahoma" w:eastAsia="Times New Roman" w:hAnsi="Tahoma" w:cs="Tahoma"/>
          <w:i/>
          <w:color w:val="000000"/>
          <w:sz w:val="24"/>
          <w:szCs w:val="24"/>
        </w:rPr>
        <w:t xml:space="preserve"> added 2" of water onto the pool floor.......that is it......no more adjustments can be made.</w:t>
      </w:r>
      <w:r w:rsidR="00CD70F7" w:rsidRPr="00CD70F7">
        <w:rPr>
          <w:rFonts w:ascii="Tahoma" w:eastAsia="Times New Roman" w:hAnsi="Tahoma" w:cs="Tahoma"/>
          <w:i/>
          <w:color w:val="000000"/>
          <w:sz w:val="24"/>
          <w:szCs w:val="24"/>
        </w:rPr>
        <w:t>”</w:t>
      </w:r>
    </w:p>
    <w:p w:rsidR="00EB3A59" w:rsidRPr="00CD70F7" w:rsidRDefault="00EB3A59" w:rsidP="00EB3A59">
      <w:pPr>
        <w:spacing w:after="0" w:line="240" w:lineRule="auto"/>
        <w:rPr>
          <w:rFonts w:ascii="Tahoma" w:eastAsia="Times New Roman" w:hAnsi="Tahoma" w:cs="Tahoma"/>
          <w:i/>
          <w:color w:val="000000"/>
          <w:sz w:val="24"/>
          <w:szCs w:val="24"/>
        </w:rPr>
      </w:pPr>
      <w:r w:rsidRPr="00CD70F7">
        <w:rPr>
          <w:rFonts w:ascii="Tahoma" w:eastAsia="Times New Roman" w:hAnsi="Tahoma" w:cs="Tahoma"/>
          <w:i/>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xml:space="preserve">(Tip/Trick: prior to inserting the liner into the receiver, adding a bead of a dish soap solution into the entire receiver will help </w:t>
      </w:r>
      <w:bookmarkStart w:id="0" w:name="_GoBack"/>
      <w:bookmarkEnd w:id="0"/>
      <w:r w:rsidRPr="00EB3A59">
        <w:rPr>
          <w:rFonts w:ascii="Tahoma" w:eastAsia="Times New Roman" w:hAnsi="Tahoma" w:cs="Tahoma"/>
          <w:color w:val="000000"/>
          <w:sz w:val="24"/>
          <w:szCs w:val="24"/>
        </w:rPr>
        <w:t xml:space="preserve">when adjusting the position of the liner. </w:t>
      </w:r>
      <w:proofErr w:type="gramStart"/>
      <w:r w:rsidRPr="00EB3A59">
        <w:rPr>
          <w:rFonts w:ascii="Tahoma" w:eastAsia="Times New Roman" w:hAnsi="Tahoma" w:cs="Tahoma"/>
          <w:color w:val="000000"/>
          <w:sz w:val="24"/>
          <w:szCs w:val="24"/>
        </w:rPr>
        <w:t>)</w:t>
      </w:r>
      <w:proofErr w:type="gramEnd"/>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b/>
          <w:bCs/>
          <w:color w:val="000000"/>
          <w:sz w:val="24"/>
          <w:szCs w:val="24"/>
        </w:rPr>
        <w:t>2.) Weather</w:t>
      </w:r>
      <w:r w:rsidRPr="00EB3A59">
        <w:rPr>
          <w:rFonts w:ascii="Tahoma" w:eastAsia="Times New Roman" w:hAnsi="Tahoma" w:cs="Tahoma"/>
          <w:color w:val="000000"/>
          <w:sz w:val="24"/>
          <w:szCs w:val="24"/>
        </w:rPr>
        <w:t> / If attempting to install in </w:t>
      </w:r>
      <w:r w:rsidRPr="00EB3A59">
        <w:rPr>
          <w:rFonts w:ascii="Tahoma" w:eastAsia="Times New Roman" w:hAnsi="Tahoma" w:cs="Tahoma"/>
          <w:color w:val="000000"/>
          <w:sz w:val="24"/>
          <w:szCs w:val="24"/>
          <w:u w:val="single"/>
        </w:rPr>
        <w:t>cool</w:t>
      </w:r>
      <w:r w:rsidRPr="00EB3A59">
        <w:rPr>
          <w:rFonts w:ascii="Tahoma" w:eastAsia="Times New Roman" w:hAnsi="Tahoma" w:cs="Tahoma"/>
          <w:color w:val="000000"/>
          <w:sz w:val="24"/>
          <w:szCs w:val="24"/>
        </w:rPr>
        <w:t> weather (70 degrees or less) the installer needs to take into </w:t>
      </w:r>
      <w:r w:rsidRPr="00EB3A59">
        <w:rPr>
          <w:rFonts w:ascii="Tahoma" w:eastAsia="Times New Roman" w:hAnsi="Tahoma" w:cs="Tahoma"/>
          <w:color w:val="000000"/>
          <w:sz w:val="24"/>
          <w:szCs w:val="24"/>
          <w:u w:val="single"/>
        </w:rPr>
        <w:t>serious</w:t>
      </w:r>
      <w:r w:rsidRPr="00EB3A59">
        <w:rPr>
          <w:rFonts w:ascii="Tahoma" w:eastAsia="Times New Roman" w:hAnsi="Tahoma" w:cs="Tahoma"/>
          <w:color w:val="000000"/>
          <w:sz w:val="24"/>
          <w:szCs w:val="24"/>
        </w:rPr>
        <w:t> consideration, the height of the pool floor and height of the pool cove. If necessary, raising the height of both will increase the level of success of the liner install in cool weather.</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b/>
          <w:bCs/>
          <w:color w:val="000000"/>
          <w:sz w:val="24"/>
          <w:szCs w:val="24"/>
        </w:rPr>
        <w:t>3.) Sunshine / </w:t>
      </w:r>
      <w:r w:rsidRPr="00EB3A59">
        <w:rPr>
          <w:rFonts w:ascii="Tahoma" w:eastAsia="Times New Roman" w:hAnsi="Tahoma" w:cs="Tahoma"/>
          <w:color w:val="000000"/>
          <w:sz w:val="24"/>
          <w:szCs w:val="24"/>
        </w:rPr>
        <w:t xml:space="preserve">HII liners are manufactured to a much higher quality than </w:t>
      </w:r>
      <w:proofErr w:type="gramStart"/>
      <w:r w:rsidRPr="00EB3A59">
        <w:rPr>
          <w:rFonts w:ascii="Tahoma" w:eastAsia="Times New Roman" w:hAnsi="Tahoma" w:cs="Tahoma"/>
          <w:color w:val="000000"/>
          <w:sz w:val="24"/>
          <w:szCs w:val="24"/>
        </w:rPr>
        <w:t>competitor's</w:t>
      </w:r>
      <w:proofErr w:type="gramEnd"/>
      <w:r w:rsidRPr="00EB3A59">
        <w:rPr>
          <w:rFonts w:ascii="Tahoma" w:eastAsia="Times New Roman" w:hAnsi="Tahoma" w:cs="Tahoma"/>
          <w:color w:val="000000"/>
          <w:sz w:val="24"/>
          <w:szCs w:val="24"/>
        </w:rPr>
        <w:t xml:space="preserve">, </w:t>
      </w:r>
      <w:proofErr w:type="spellStart"/>
      <w:r w:rsidRPr="00EB3A59">
        <w:rPr>
          <w:rFonts w:ascii="Tahoma" w:eastAsia="Times New Roman" w:hAnsi="Tahoma" w:cs="Tahoma"/>
          <w:color w:val="000000"/>
          <w:sz w:val="24"/>
          <w:szCs w:val="24"/>
        </w:rPr>
        <w:t>therefor</w:t>
      </w:r>
      <w:proofErr w:type="spellEnd"/>
      <w:r w:rsidRPr="00EB3A59">
        <w:rPr>
          <w:rFonts w:ascii="Tahoma" w:eastAsia="Times New Roman" w:hAnsi="Tahoma" w:cs="Tahoma"/>
          <w:color w:val="000000"/>
          <w:sz w:val="24"/>
          <w:szCs w:val="24"/>
        </w:rPr>
        <w:t>, it is proven to be very helpful during the install process to have sunshine on the liner. This will increase the elasticity of the liner and will greatly improve the final results of the liner install.</w:t>
      </w:r>
    </w:p>
    <w:p w:rsidR="00EB3A59" w:rsidRPr="00EB3A59" w:rsidRDefault="00EB3A59" w:rsidP="00EB3A59">
      <w:pPr>
        <w:spacing w:after="0" w:line="240" w:lineRule="auto"/>
        <w:rPr>
          <w:rFonts w:ascii="Tahoma" w:eastAsia="Times New Roman" w:hAnsi="Tahoma" w:cs="Tahoma"/>
          <w:color w:val="000000"/>
          <w:sz w:val="24"/>
          <w:szCs w:val="24"/>
        </w:rPr>
      </w:pPr>
      <w:r w:rsidRPr="00EB3A59">
        <w:rPr>
          <w:rFonts w:ascii="Tahoma" w:eastAsia="Times New Roman" w:hAnsi="Tahoma" w:cs="Tahoma"/>
          <w:color w:val="000000"/>
          <w:sz w:val="24"/>
          <w:szCs w:val="24"/>
        </w:rPr>
        <w:t> </w:t>
      </w:r>
    </w:p>
    <w:p w:rsidR="00CE0AB8" w:rsidRPr="00CE0AB8" w:rsidRDefault="00CE0AB8" w:rsidP="00CE0AB8">
      <w:pPr>
        <w:spacing w:after="0" w:line="240" w:lineRule="auto"/>
        <w:rPr>
          <w:rFonts w:ascii="Tahoma" w:eastAsia="Times New Roman" w:hAnsi="Tahoma" w:cs="Tahoma"/>
          <w:color w:val="000000"/>
          <w:sz w:val="24"/>
          <w:szCs w:val="24"/>
        </w:rPr>
      </w:pPr>
    </w:p>
    <w:sectPr w:rsidR="00CE0AB8" w:rsidRPr="00CE0AB8" w:rsidSect="00137023">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14"/>
    <w:rsid w:val="00126630"/>
    <w:rsid w:val="00137023"/>
    <w:rsid w:val="00162A1F"/>
    <w:rsid w:val="002B3EBC"/>
    <w:rsid w:val="00557513"/>
    <w:rsid w:val="0068780C"/>
    <w:rsid w:val="006A5923"/>
    <w:rsid w:val="00735798"/>
    <w:rsid w:val="0085347B"/>
    <w:rsid w:val="00CD70F7"/>
    <w:rsid w:val="00CE0AB8"/>
    <w:rsid w:val="00DC4D14"/>
    <w:rsid w:val="00EB3A59"/>
    <w:rsid w:val="00F1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09840-F3DE-4E4E-9D0B-EDF974FE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4D14"/>
    <w:rPr>
      <w:i/>
      <w:iCs/>
    </w:rPr>
  </w:style>
  <w:style w:type="character" w:styleId="Strong">
    <w:name w:val="Strong"/>
    <w:basedOn w:val="DefaultParagraphFont"/>
    <w:uiPriority w:val="22"/>
    <w:qFormat/>
    <w:rsid w:val="00DC4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6347">
      <w:bodyDiv w:val="1"/>
      <w:marLeft w:val="0"/>
      <w:marRight w:val="0"/>
      <w:marTop w:val="0"/>
      <w:marBottom w:val="0"/>
      <w:divBdr>
        <w:top w:val="none" w:sz="0" w:space="0" w:color="auto"/>
        <w:left w:val="none" w:sz="0" w:space="0" w:color="auto"/>
        <w:bottom w:val="none" w:sz="0" w:space="0" w:color="auto"/>
        <w:right w:val="none" w:sz="0" w:space="0" w:color="auto"/>
      </w:divBdr>
      <w:divsChild>
        <w:div w:id="1858496833">
          <w:marLeft w:val="0"/>
          <w:marRight w:val="0"/>
          <w:marTop w:val="0"/>
          <w:marBottom w:val="0"/>
          <w:divBdr>
            <w:top w:val="none" w:sz="0" w:space="0" w:color="auto"/>
            <w:left w:val="none" w:sz="0" w:space="0" w:color="auto"/>
            <w:bottom w:val="none" w:sz="0" w:space="0" w:color="auto"/>
            <w:right w:val="none" w:sz="0" w:space="0" w:color="auto"/>
          </w:divBdr>
        </w:div>
        <w:div w:id="88040759">
          <w:marLeft w:val="0"/>
          <w:marRight w:val="0"/>
          <w:marTop w:val="0"/>
          <w:marBottom w:val="0"/>
          <w:divBdr>
            <w:top w:val="none" w:sz="0" w:space="0" w:color="auto"/>
            <w:left w:val="none" w:sz="0" w:space="0" w:color="auto"/>
            <w:bottom w:val="none" w:sz="0" w:space="0" w:color="auto"/>
            <w:right w:val="none" w:sz="0" w:space="0" w:color="auto"/>
          </w:divBdr>
        </w:div>
        <w:div w:id="185869835">
          <w:marLeft w:val="0"/>
          <w:marRight w:val="0"/>
          <w:marTop w:val="0"/>
          <w:marBottom w:val="0"/>
          <w:divBdr>
            <w:top w:val="none" w:sz="0" w:space="0" w:color="auto"/>
            <w:left w:val="none" w:sz="0" w:space="0" w:color="auto"/>
            <w:bottom w:val="none" w:sz="0" w:space="0" w:color="auto"/>
            <w:right w:val="none" w:sz="0" w:space="0" w:color="auto"/>
          </w:divBdr>
          <w:divsChild>
            <w:div w:id="1741126571">
              <w:marLeft w:val="0"/>
              <w:marRight w:val="0"/>
              <w:marTop w:val="0"/>
              <w:marBottom w:val="0"/>
              <w:divBdr>
                <w:top w:val="none" w:sz="0" w:space="0" w:color="auto"/>
                <w:left w:val="none" w:sz="0" w:space="0" w:color="auto"/>
                <w:bottom w:val="none" w:sz="0" w:space="0" w:color="auto"/>
                <w:right w:val="none" w:sz="0" w:space="0" w:color="auto"/>
              </w:divBdr>
              <w:divsChild>
                <w:div w:id="543828700">
                  <w:marLeft w:val="0"/>
                  <w:marRight w:val="0"/>
                  <w:marTop w:val="0"/>
                  <w:marBottom w:val="0"/>
                  <w:divBdr>
                    <w:top w:val="none" w:sz="0" w:space="0" w:color="auto"/>
                    <w:left w:val="none" w:sz="0" w:space="0" w:color="auto"/>
                    <w:bottom w:val="none" w:sz="0" w:space="0" w:color="auto"/>
                    <w:right w:val="none" w:sz="0" w:space="0" w:color="auto"/>
                  </w:divBdr>
                </w:div>
                <w:div w:id="16258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147">
          <w:marLeft w:val="0"/>
          <w:marRight w:val="0"/>
          <w:marTop w:val="0"/>
          <w:marBottom w:val="0"/>
          <w:divBdr>
            <w:top w:val="none" w:sz="0" w:space="0" w:color="auto"/>
            <w:left w:val="none" w:sz="0" w:space="0" w:color="auto"/>
            <w:bottom w:val="none" w:sz="0" w:space="0" w:color="auto"/>
            <w:right w:val="none" w:sz="0" w:space="0" w:color="auto"/>
          </w:divBdr>
        </w:div>
        <w:div w:id="2095978163">
          <w:marLeft w:val="0"/>
          <w:marRight w:val="0"/>
          <w:marTop w:val="0"/>
          <w:marBottom w:val="0"/>
          <w:divBdr>
            <w:top w:val="none" w:sz="0" w:space="0" w:color="auto"/>
            <w:left w:val="none" w:sz="0" w:space="0" w:color="auto"/>
            <w:bottom w:val="none" w:sz="0" w:space="0" w:color="auto"/>
            <w:right w:val="none" w:sz="0" w:space="0" w:color="auto"/>
          </w:divBdr>
        </w:div>
        <w:div w:id="1743333669">
          <w:marLeft w:val="0"/>
          <w:marRight w:val="0"/>
          <w:marTop w:val="0"/>
          <w:marBottom w:val="0"/>
          <w:divBdr>
            <w:top w:val="none" w:sz="0" w:space="0" w:color="auto"/>
            <w:left w:val="none" w:sz="0" w:space="0" w:color="auto"/>
            <w:bottom w:val="none" w:sz="0" w:space="0" w:color="auto"/>
            <w:right w:val="none" w:sz="0" w:space="0" w:color="auto"/>
          </w:divBdr>
        </w:div>
        <w:div w:id="6294654">
          <w:marLeft w:val="0"/>
          <w:marRight w:val="0"/>
          <w:marTop w:val="0"/>
          <w:marBottom w:val="0"/>
          <w:divBdr>
            <w:top w:val="none" w:sz="0" w:space="0" w:color="auto"/>
            <w:left w:val="none" w:sz="0" w:space="0" w:color="auto"/>
            <w:bottom w:val="none" w:sz="0" w:space="0" w:color="auto"/>
            <w:right w:val="none" w:sz="0" w:space="0" w:color="auto"/>
          </w:divBdr>
        </w:div>
        <w:div w:id="1419518929">
          <w:marLeft w:val="0"/>
          <w:marRight w:val="0"/>
          <w:marTop w:val="0"/>
          <w:marBottom w:val="0"/>
          <w:divBdr>
            <w:top w:val="none" w:sz="0" w:space="0" w:color="auto"/>
            <w:left w:val="none" w:sz="0" w:space="0" w:color="auto"/>
            <w:bottom w:val="none" w:sz="0" w:space="0" w:color="auto"/>
            <w:right w:val="none" w:sz="0" w:space="0" w:color="auto"/>
          </w:divBdr>
        </w:div>
        <w:div w:id="535461129">
          <w:marLeft w:val="0"/>
          <w:marRight w:val="0"/>
          <w:marTop w:val="0"/>
          <w:marBottom w:val="0"/>
          <w:divBdr>
            <w:top w:val="none" w:sz="0" w:space="0" w:color="auto"/>
            <w:left w:val="none" w:sz="0" w:space="0" w:color="auto"/>
            <w:bottom w:val="none" w:sz="0" w:space="0" w:color="auto"/>
            <w:right w:val="none" w:sz="0" w:space="0" w:color="auto"/>
          </w:divBdr>
        </w:div>
        <w:div w:id="2060586392">
          <w:marLeft w:val="0"/>
          <w:marRight w:val="0"/>
          <w:marTop w:val="0"/>
          <w:marBottom w:val="0"/>
          <w:divBdr>
            <w:top w:val="none" w:sz="0" w:space="0" w:color="auto"/>
            <w:left w:val="none" w:sz="0" w:space="0" w:color="auto"/>
            <w:bottom w:val="none" w:sz="0" w:space="0" w:color="auto"/>
            <w:right w:val="none" w:sz="0" w:space="0" w:color="auto"/>
          </w:divBdr>
        </w:div>
        <w:div w:id="190731397">
          <w:marLeft w:val="0"/>
          <w:marRight w:val="0"/>
          <w:marTop w:val="0"/>
          <w:marBottom w:val="0"/>
          <w:divBdr>
            <w:top w:val="none" w:sz="0" w:space="0" w:color="auto"/>
            <w:left w:val="none" w:sz="0" w:space="0" w:color="auto"/>
            <w:bottom w:val="none" w:sz="0" w:space="0" w:color="auto"/>
            <w:right w:val="none" w:sz="0" w:space="0" w:color="auto"/>
          </w:divBdr>
        </w:div>
        <w:div w:id="227958474">
          <w:marLeft w:val="0"/>
          <w:marRight w:val="0"/>
          <w:marTop w:val="0"/>
          <w:marBottom w:val="0"/>
          <w:divBdr>
            <w:top w:val="none" w:sz="0" w:space="0" w:color="auto"/>
            <w:left w:val="none" w:sz="0" w:space="0" w:color="auto"/>
            <w:bottom w:val="none" w:sz="0" w:space="0" w:color="auto"/>
            <w:right w:val="none" w:sz="0" w:space="0" w:color="auto"/>
          </w:divBdr>
        </w:div>
      </w:divsChild>
    </w:div>
    <w:div w:id="787506052">
      <w:bodyDiv w:val="1"/>
      <w:marLeft w:val="0"/>
      <w:marRight w:val="0"/>
      <w:marTop w:val="0"/>
      <w:marBottom w:val="0"/>
      <w:divBdr>
        <w:top w:val="none" w:sz="0" w:space="0" w:color="auto"/>
        <w:left w:val="none" w:sz="0" w:space="0" w:color="auto"/>
        <w:bottom w:val="none" w:sz="0" w:space="0" w:color="auto"/>
        <w:right w:val="none" w:sz="0" w:space="0" w:color="auto"/>
      </w:divBdr>
      <w:divsChild>
        <w:div w:id="1505700695">
          <w:marLeft w:val="0"/>
          <w:marRight w:val="0"/>
          <w:marTop w:val="0"/>
          <w:marBottom w:val="0"/>
          <w:divBdr>
            <w:top w:val="none" w:sz="0" w:space="0" w:color="auto"/>
            <w:left w:val="none" w:sz="0" w:space="0" w:color="auto"/>
            <w:bottom w:val="none" w:sz="0" w:space="0" w:color="auto"/>
            <w:right w:val="none" w:sz="0" w:space="0" w:color="auto"/>
          </w:divBdr>
        </w:div>
        <w:div w:id="1306351735">
          <w:marLeft w:val="0"/>
          <w:marRight w:val="0"/>
          <w:marTop w:val="0"/>
          <w:marBottom w:val="0"/>
          <w:divBdr>
            <w:top w:val="none" w:sz="0" w:space="0" w:color="auto"/>
            <w:left w:val="none" w:sz="0" w:space="0" w:color="auto"/>
            <w:bottom w:val="none" w:sz="0" w:space="0" w:color="auto"/>
            <w:right w:val="none" w:sz="0" w:space="0" w:color="auto"/>
          </w:divBdr>
        </w:div>
        <w:div w:id="2128099">
          <w:marLeft w:val="0"/>
          <w:marRight w:val="0"/>
          <w:marTop w:val="0"/>
          <w:marBottom w:val="0"/>
          <w:divBdr>
            <w:top w:val="none" w:sz="0" w:space="0" w:color="auto"/>
            <w:left w:val="none" w:sz="0" w:space="0" w:color="auto"/>
            <w:bottom w:val="none" w:sz="0" w:space="0" w:color="auto"/>
            <w:right w:val="none" w:sz="0" w:space="0" w:color="auto"/>
          </w:divBdr>
        </w:div>
        <w:div w:id="1457866361">
          <w:marLeft w:val="0"/>
          <w:marRight w:val="0"/>
          <w:marTop w:val="0"/>
          <w:marBottom w:val="0"/>
          <w:divBdr>
            <w:top w:val="none" w:sz="0" w:space="0" w:color="auto"/>
            <w:left w:val="none" w:sz="0" w:space="0" w:color="auto"/>
            <w:bottom w:val="none" w:sz="0" w:space="0" w:color="auto"/>
            <w:right w:val="none" w:sz="0" w:space="0" w:color="auto"/>
          </w:divBdr>
        </w:div>
        <w:div w:id="547036704">
          <w:marLeft w:val="0"/>
          <w:marRight w:val="0"/>
          <w:marTop w:val="0"/>
          <w:marBottom w:val="0"/>
          <w:divBdr>
            <w:top w:val="none" w:sz="0" w:space="0" w:color="auto"/>
            <w:left w:val="none" w:sz="0" w:space="0" w:color="auto"/>
            <w:bottom w:val="none" w:sz="0" w:space="0" w:color="auto"/>
            <w:right w:val="none" w:sz="0" w:space="0" w:color="auto"/>
          </w:divBdr>
        </w:div>
        <w:div w:id="951320718">
          <w:marLeft w:val="0"/>
          <w:marRight w:val="0"/>
          <w:marTop w:val="0"/>
          <w:marBottom w:val="0"/>
          <w:divBdr>
            <w:top w:val="none" w:sz="0" w:space="0" w:color="auto"/>
            <w:left w:val="none" w:sz="0" w:space="0" w:color="auto"/>
            <w:bottom w:val="none" w:sz="0" w:space="0" w:color="auto"/>
            <w:right w:val="none" w:sz="0" w:space="0" w:color="auto"/>
          </w:divBdr>
        </w:div>
        <w:div w:id="541789034">
          <w:marLeft w:val="0"/>
          <w:marRight w:val="0"/>
          <w:marTop w:val="0"/>
          <w:marBottom w:val="0"/>
          <w:divBdr>
            <w:top w:val="none" w:sz="0" w:space="0" w:color="auto"/>
            <w:left w:val="none" w:sz="0" w:space="0" w:color="auto"/>
            <w:bottom w:val="none" w:sz="0" w:space="0" w:color="auto"/>
            <w:right w:val="none" w:sz="0" w:space="0" w:color="auto"/>
          </w:divBdr>
          <w:divsChild>
            <w:div w:id="36249523">
              <w:marLeft w:val="0"/>
              <w:marRight w:val="0"/>
              <w:marTop w:val="0"/>
              <w:marBottom w:val="0"/>
              <w:divBdr>
                <w:top w:val="none" w:sz="0" w:space="0" w:color="auto"/>
                <w:left w:val="none" w:sz="0" w:space="0" w:color="auto"/>
                <w:bottom w:val="none" w:sz="0" w:space="0" w:color="auto"/>
                <w:right w:val="none" w:sz="0" w:space="0" w:color="auto"/>
              </w:divBdr>
              <w:divsChild>
                <w:div w:id="1556351932">
                  <w:marLeft w:val="0"/>
                  <w:marRight w:val="0"/>
                  <w:marTop w:val="0"/>
                  <w:marBottom w:val="0"/>
                  <w:divBdr>
                    <w:top w:val="none" w:sz="0" w:space="0" w:color="auto"/>
                    <w:left w:val="none" w:sz="0" w:space="0" w:color="auto"/>
                    <w:bottom w:val="none" w:sz="0" w:space="0" w:color="auto"/>
                    <w:right w:val="none" w:sz="0" w:space="0" w:color="auto"/>
                  </w:divBdr>
                </w:div>
                <w:div w:id="11625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77">
          <w:marLeft w:val="0"/>
          <w:marRight w:val="0"/>
          <w:marTop w:val="0"/>
          <w:marBottom w:val="0"/>
          <w:divBdr>
            <w:top w:val="none" w:sz="0" w:space="0" w:color="auto"/>
            <w:left w:val="none" w:sz="0" w:space="0" w:color="auto"/>
            <w:bottom w:val="none" w:sz="0" w:space="0" w:color="auto"/>
            <w:right w:val="none" w:sz="0" w:space="0" w:color="auto"/>
          </w:divBdr>
        </w:div>
        <w:div w:id="489519274">
          <w:marLeft w:val="0"/>
          <w:marRight w:val="0"/>
          <w:marTop w:val="0"/>
          <w:marBottom w:val="0"/>
          <w:divBdr>
            <w:top w:val="none" w:sz="0" w:space="0" w:color="auto"/>
            <w:left w:val="none" w:sz="0" w:space="0" w:color="auto"/>
            <w:bottom w:val="none" w:sz="0" w:space="0" w:color="auto"/>
            <w:right w:val="none" w:sz="0" w:space="0" w:color="auto"/>
          </w:divBdr>
        </w:div>
        <w:div w:id="1295520883">
          <w:marLeft w:val="0"/>
          <w:marRight w:val="0"/>
          <w:marTop w:val="0"/>
          <w:marBottom w:val="0"/>
          <w:divBdr>
            <w:top w:val="none" w:sz="0" w:space="0" w:color="auto"/>
            <w:left w:val="none" w:sz="0" w:space="0" w:color="auto"/>
            <w:bottom w:val="none" w:sz="0" w:space="0" w:color="auto"/>
            <w:right w:val="none" w:sz="0" w:space="0" w:color="auto"/>
          </w:divBdr>
        </w:div>
        <w:div w:id="541791688">
          <w:marLeft w:val="0"/>
          <w:marRight w:val="0"/>
          <w:marTop w:val="0"/>
          <w:marBottom w:val="0"/>
          <w:divBdr>
            <w:top w:val="none" w:sz="0" w:space="0" w:color="auto"/>
            <w:left w:val="none" w:sz="0" w:space="0" w:color="auto"/>
            <w:bottom w:val="none" w:sz="0" w:space="0" w:color="auto"/>
            <w:right w:val="none" w:sz="0" w:space="0" w:color="auto"/>
          </w:divBdr>
        </w:div>
        <w:div w:id="719474184">
          <w:marLeft w:val="0"/>
          <w:marRight w:val="0"/>
          <w:marTop w:val="0"/>
          <w:marBottom w:val="0"/>
          <w:divBdr>
            <w:top w:val="none" w:sz="0" w:space="0" w:color="auto"/>
            <w:left w:val="none" w:sz="0" w:space="0" w:color="auto"/>
            <w:bottom w:val="none" w:sz="0" w:space="0" w:color="auto"/>
            <w:right w:val="none" w:sz="0" w:space="0" w:color="auto"/>
          </w:divBdr>
        </w:div>
        <w:div w:id="935749580">
          <w:marLeft w:val="0"/>
          <w:marRight w:val="0"/>
          <w:marTop w:val="0"/>
          <w:marBottom w:val="0"/>
          <w:divBdr>
            <w:top w:val="none" w:sz="0" w:space="0" w:color="auto"/>
            <w:left w:val="none" w:sz="0" w:space="0" w:color="auto"/>
            <w:bottom w:val="none" w:sz="0" w:space="0" w:color="auto"/>
            <w:right w:val="none" w:sz="0" w:space="0" w:color="auto"/>
          </w:divBdr>
        </w:div>
        <w:div w:id="767120601">
          <w:marLeft w:val="0"/>
          <w:marRight w:val="0"/>
          <w:marTop w:val="0"/>
          <w:marBottom w:val="0"/>
          <w:divBdr>
            <w:top w:val="none" w:sz="0" w:space="0" w:color="auto"/>
            <w:left w:val="none" w:sz="0" w:space="0" w:color="auto"/>
            <w:bottom w:val="none" w:sz="0" w:space="0" w:color="auto"/>
            <w:right w:val="none" w:sz="0" w:space="0" w:color="auto"/>
          </w:divBdr>
        </w:div>
        <w:div w:id="417021288">
          <w:marLeft w:val="0"/>
          <w:marRight w:val="0"/>
          <w:marTop w:val="0"/>
          <w:marBottom w:val="0"/>
          <w:divBdr>
            <w:top w:val="none" w:sz="0" w:space="0" w:color="auto"/>
            <w:left w:val="none" w:sz="0" w:space="0" w:color="auto"/>
            <w:bottom w:val="none" w:sz="0" w:space="0" w:color="auto"/>
            <w:right w:val="none" w:sz="0" w:space="0" w:color="auto"/>
          </w:divBdr>
        </w:div>
        <w:div w:id="1575968137">
          <w:marLeft w:val="0"/>
          <w:marRight w:val="0"/>
          <w:marTop w:val="0"/>
          <w:marBottom w:val="0"/>
          <w:divBdr>
            <w:top w:val="none" w:sz="0" w:space="0" w:color="auto"/>
            <w:left w:val="none" w:sz="0" w:space="0" w:color="auto"/>
            <w:bottom w:val="none" w:sz="0" w:space="0" w:color="auto"/>
            <w:right w:val="none" w:sz="0" w:space="0" w:color="auto"/>
          </w:divBdr>
        </w:div>
        <w:div w:id="2042776766">
          <w:marLeft w:val="0"/>
          <w:marRight w:val="0"/>
          <w:marTop w:val="0"/>
          <w:marBottom w:val="0"/>
          <w:divBdr>
            <w:top w:val="none" w:sz="0" w:space="0" w:color="auto"/>
            <w:left w:val="none" w:sz="0" w:space="0" w:color="auto"/>
            <w:bottom w:val="none" w:sz="0" w:space="0" w:color="auto"/>
            <w:right w:val="none" w:sz="0" w:space="0" w:color="auto"/>
          </w:divBdr>
        </w:div>
        <w:div w:id="798375369">
          <w:marLeft w:val="0"/>
          <w:marRight w:val="0"/>
          <w:marTop w:val="0"/>
          <w:marBottom w:val="0"/>
          <w:divBdr>
            <w:top w:val="none" w:sz="0" w:space="0" w:color="auto"/>
            <w:left w:val="none" w:sz="0" w:space="0" w:color="auto"/>
            <w:bottom w:val="none" w:sz="0" w:space="0" w:color="auto"/>
            <w:right w:val="none" w:sz="0" w:space="0" w:color="auto"/>
          </w:divBdr>
        </w:div>
        <w:div w:id="1441101857">
          <w:marLeft w:val="0"/>
          <w:marRight w:val="0"/>
          <w:marTop w:val="0"/>
          <w:marBottom w:val="0"/>
          <w:divBdr>
            <w:top w:val="none" w:sz="0" w:space="0" w:color="auto"/>
            <w:left w:val="none" w:sz="0" w:space="0" w:color="auto"/>
            <w:bottom w:val="none" w:sz="0" w:space="0" w:color="auto"/>
            <w:right w:val="none" w:sz="0" w:space="0" w:color="auto"/>
          </w:divBdr>
        </w:div>
        <w:div w:id="543837330">
          <w:marLeft w:val="0"/>
          <w:marRight w:val="0"/>
          <w:marTop w:val="0"/>
          <w:marBottom w:val="0"/>
          <w:divBdr>
            <w:top w:val="none" w:sz="0" w:space="0" w:color="auto"/>
            <w:left w:val="none" w:sz="0" w:space="0" w:color="auto"/>
            <w:bottom w:val="none" w:sz="0" w:space="0" w:color="auto"/>
            <w:right w:val="none" w:sz="0" w:space="0" w:color="auto"/>
          </w:divBdr>
          <w:divsChild>
            <w:div w:id="920987218">
              <w:marLeft w:val="0"/>
              <w:marRight w:val="0"/>
              <w:marTop w:val="0"/>
              <w:marBottom w:val="0"/>
              <w:divBdr>
                <w:top w:val="none" w:sz="0" w:space="0" w:color="auto"/>
                <w:left w:val="none" w:sz="0" w:space="0" w:color="auto"/>
                <w:bottom w:val="none" w:sz="0" w:space="0" w:color="auto"/>
                <w:right w:val="none" w:sz="0" w:space="0" w:color="auto"/>
              </w:divBdr>
            </w:div>
            <w:div w:id="579607475">
              <w:marLeft w:val="0"/>
              <w:marRight w:val="0"/>
              <w:marTop w:val="0"/>
              <w:marBottom w:val="0"/>
              <w:divBdr>
                <w:top w:val="none" w:sz="0" w:space="0" w:color="auto"/>
                <w:left w:val="none" w:sz="0" w:space="0" w:color="auto"/>
                <w:bottom w:val="none" w:sz="0" w:space="0" w:color="auto"/>
                <w:right w:val="none" w:sz="0" w:space="0" w:color="auto"/>
              </w:divBdr>
            </w:div>
            <w:div w:id="795756913">
              <w:marLeft w:val="0"/>
              <w:marRight w:val="0"/>
              <w:marTop w:val="0"/>
              <w:marBottom w:val="0"/>
              <w:divBdr>
                <w:top w:val="none" w:sz="0" w:space="0" w:color="auto"/>
                <w:left w:val="none" w:sz="0" w:space="0" w:color="auto"/>
                <w:bottom w:val="none" w:sz="0" w:space="0" w:color="auto"/>
                <w:right w:val="none" w:sz="0" w:space="0" w:color="auto"/>
              </w:divBdr>
            </w:div>
          </w:divsChild>
        </w:div>
        <w:div w:id="572466720">
          <w:marLeft w:val="0"/>
          <w:marRight w:val="0"/>
          <w:marTop w:val="0"/>
          <w:marBottom w:val="0"/>
          <w:divBdr>
            <w:top w:val="none" w:sz="0" w:space="0" w:color="auto"/>
            <w:left w:val="none" w:sz="0" w:space="0" w:color="auto"/>
            <w:bottom w:val="none" w:sz="0" w:space="0" w:color="auto"/>
            <w:right w:val="none" w:sz="0" w:space="0" w:color="auto"/>
          </w:divBdr>
        </w:div>
      </w:divsChild>
    </w:div>
    <w:div w:id="1552766299">
      <w:bodyDiv w:val="1"/>
      <w:marLeft w:val="0"/>
      <w:marRight w:val="0"/>
      <w:marTop w:val="0"/>
      <w:marBottom w:val="0"/>
      <w:divBdr>
        <w:top w:val="none" w:sz="0" w:space="0" w:color="auto"/>
        <w:left w:val="none" w:sz="0" w:space="0" w:color="auto"/>
        <w:bottom w:val="none" w:sz="0" w:space="0" w:color="auto"/>
        <w:right w:val="none" w:sz="0" w:space="0" w:color="auto"/>
      </w:divBdr>
      <w:divsChild>
        <w:div w:id="252668227">
          <w:marLeft w:val="0"/>
          <w:marRight w:val="0"/>
          <w:marTop w:val="0"/>
          <w:marBottom w:val="0"/>
          <w:divBdr>
            <w:top w:val="none" w:sz="0" w:space="0" w:color="auto"/>
            <w:left w:val="none" w:sz="0" w:space="0" w:color="auto"/>
            <w:bottom w:val="none" w:sz="0" w:space="0" w:color="auto"/>
            <w:right w:val="none" w:sz="0" w:space="0" w:color="auto"/>
          </w:divBdr>
        </w:div>
        <w:div w:id="1575779993">
          <w:marLeft w:val="0"/>
          <w:marRight w:val="0"/>
          <w:marTop w:val="0"/>
          <w:marBottom w:val="0"/>
          <w:divBdr>
            <w:top w:val="none" w:sz="0" w:space="0" w:color="auto"/>
            <w:left w:val="none" w:sz="0" w:space="0" w:color="auto"/>
            <w:bottom w:val="none" w:sz="0" w:space="0" w:color="auto"/>
            <w:right w:val="none" w:sz="0" w:space="0" w:color="auto"/>
          </w:divBdr>
        </w:div>
        <w:div w:id="1335457306">
          <w:marLeft w:val="0"/>
          <w:marRight w:val="0"/>
          <w:marTop w:val="0"/>
          <w:marBottom w:val="0"/>
          <w:divBdr>
            <w:top w:val="none" w:sz="0" w:space="0" w:color="auto"/>
            <w:left w:val="none" w:sz="0" w:space="0" w:color="auto"/>
            <w:bottom w:val="none" w:sz="0" w:space="0" w:color="auto"/>
            <w:right w:val="none" w:sz="0" w:space="0" w:color="auto"/>
          </w:divBdr>
        </w:div>
        <w:div w:id="1930574474">
          <w:marLeft w:val="0"/>
          <w:marRight w:val="0"/>
          <w:marTop w:val="0"/>
          <w:marBottom w:val="0"/>
          <w:divBdr>
            <w:top w:val="none" w:sz="0" w:space="0" w:color="auto"/>
            <w:left w:val="none" w:sz="0" w:space="0" w:color="auto"/>
            <w:bottom w:val="none" w:sz="0" w:space="0" w:color="auto"/>
            <w:right w:val="none" w:sz="0" w:space="0" w:color="auto"/>
          </w:divBdr>
        </w:div>
        <w:div w:id="1563322890">
          <w:marLeft w:val="0"/>
          <w:marRight w:val="0"/>
          <w:marTop w:val="0"/>
          <w:marBottom w:val="0"/>
          <w:divBdr>
            <w:top w:val="none" w:sz="0" w:space="0" w:color="auto"/>
            <w:left w:val="none" w:sz="0" w:space="0" w:color="auto"/>
            <w:bottom w:val="none" w:sz="0" w:space="0" w:color="auto"/>
            <w:right w:val="none" w:sz="0" w:space="0" w:color="auto"/>
          </w:divBdr>
          <w:divsChild>
            <w:div w:id="1007295022">
              <w:marLeft w:val="0"/>
              <w:marRight w:val="0"/>
              <w:marTop w:val="0"/>
              <w:marBottom w:val="0"/>
              <w:divBdr>
                <w:top w:val="none" w:sz="0" w:space="0" w:color="auto"/>
                <w:left w:val="none" w:sz="0" w:space="0" w:color="auto"/>
                <w:bottom w:val="none" w:sz="0" w:space="0" w:color="auto"/>
                <w:right w:val="none" w:sz="0" w:space="0" w:color="auto"/>
              </w:divBdr>
              <w:divsChild>
                <w:div w:id="1345522567">
                  <w:marLeft w:val="0"/>
                  <w:marRight w:val="0"/>
                  <w:marTop w:val="0"/>
                  <w:marBottom w:val="0"/>
                  <w:divBdr>
                    <w:top w:val="none" w:sz="0" w:space="0" w:color="auto"/>
                    <w:left w:val="none" w:sz="0" w:space="0" w:color="auto"/>
                    <w:bottom w:val="none" w:sz="0" w:space="0" w:color="auto"/>
                    <w:right w:val="none" w:sz="0" w:space="0" w:color="auto"/>
                  </w:divBdr>
                </w:div>
                <w:div w:id="10508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77544">
          <w:marLeft w:val="0"/>
          <w:marRight w:val="0"/>
          <w:marTop w:val="0"/>
          <w:marBottom w:val="0"/>
          <w:divBdr>
            <w:top w:val="none" w:sz="0" w:space="0" w:color="auto"/>
            <w:left w:val="none" w:sz="0" w:space="0" w:color="auto"/>
            <w:bottom w:val="none" w:sz="0" w:space="0" w:color="auto"/>
            <w:right w:val="none" w:sz="0" w:space="0" w:color="auto"/>
          </w:divBdr>
        </w:div>
        <w:div w:id="988750872">
          <w:marLeft w:val="0"/>
          <w:marRight w:val="0"/>
          <w:marTop w:val="0"/>
          <w:marBottom w:val="0"/>
          <w:divBdr>
            <w:top w:val="none" w:sz="0" w:space="0" w:color="auto"/>
            <w:left w:val="none" w:sz="0" w:space="0" w:color="auto"/>
            <w:bottom w:val="none" w:sz="0" w:space="0" w:color="auto"/>
            <w:right w:val="none" w:sz="0" w:space="0" w:color="auto"/>
          </w:divBdr>
        </w:div>
        <w:div w:id="1119449795">
          <w:marLeft w:val="0"/>
          <w:marRight w:val="0"/>
          <w:marTop w:val="0"/>
          <w:marBottom w:val="0"/>
          <w:divBdr>
            <w:top w:val="none" w:sz="0" w:space="0" w:color="auto"/>
            <w:left w:val="none" w:sz="0" w:space="0" w:color="auto"/>
            <w:bottom w:val="none" w:sz="0" w:space="0" w:color="auto"/>
            <w:right w:val="none" w:sz="0" w:space="0" w:color="auto"/>
          </w:divBdr>
        </w:div>
        <w:div w:id="1573419403">
          <w:marLeft w:val="0"/>
          <w:marRight w:val="0"/>
          <w:marTop w:val="0"/>
          <w:marBottom w:val="0"/>
          <w:divBdr>
            <w:top w:val="none" w:sz="0" w:space="0" w:color="auto"/>
            <w:left w:val="none" w:sz="0" w:space="0" w:color="auto"/>
            <w:bottom w:val="none" w:sz="0" w:space="0" w:color="auto"/>
            <w:right w:val="none" w:sz="0" w:space="0" w:color="auto"/>
          </w:divBdr>
        </w:div>
        <w:div w:id="128474145">
          <w:marLeft w:val="0"/>
          <w:marRight w:val="0"/>
          <w:marTop w:val="0"/>
          <w:marBottom w:val="0"/>
          <w:divBdr>
            <w:top w:val="none" w:sz="0" w:space="0" w:color="auto"/>
            <w:left w:val="none" w:sz="0" w:space="0" w:color="auto"/>
            <w:bottom w:val="none" w:sz="0" w:space="0" w:color="auto"/>
            <w:right w:val="none" w:sz="0" w:space="0" w:color="auto"/>
          </w:divBdr>
        </w:div>
        <w:div w:id="2085712677">
          <w:marLeft w:val="0"/>
          <w:marRight w:val="0"/>
          <w:marTop w:val="0"/>
          <w:marBottom w:val="0"/>
          <w:divBdr>
            <w:top w:val="none" w:sz="0" w:space="0" w:color="auto"/>
            <w:left w:val="none" w:sz="0" w:space="0" w:color="auto"/>
            <w:bottom w:val="none" w:sz="0" w:space="0" w:color="auto"/>
            <w:right w:val="none" w:sz="0" w:space="0" w:color="auto"/>
          </w:divBdr>
        </w:div>
        <w:div w:id="2028751557">
          <w:marLeft w:val="0"/>
          <w:marRight w:val="0"/>
          <w:marTop w:val="0"/>
          <w:marBottom w:val="0"/>
          <w:divBdr>
            <w:top w:val="none" w:sz="0" w:space="0" w:color="auto"/>
            <w:left w:val="none" w:sz="0" w:space="0" w:color="auto"/>
            <w:bottom w:val="none" w:sz="0" w:space="0" w:color="auto"/>
            <w:right w:val="none" w:sz="0" w:space="0" w:color="auto"/>
          </w:divBdr>
        </w:div>
        <w:div w:id="38825230">
          <w:marLeft w:val="0"/>
          <w:marRight w:val="0"/>
          <w:marTop w:val="0"/>
          <w:marBottom w:val="0"/>
          <w:divBdr>
            <w:top w:val="none" w:sz="0" w:space="0" w:color="auto"/>
            <w:left w:val="none" w:sz="0" w:space="0" w:color="auto"/>
            <w:bottom w:val="none" w:sz="0" w:space="0" w:color="auto"/>
            <w:right w:val="none" w:sz="0" w:space="0" w:color="auto"/>
          </w:divBdr>
        </w:div>
        <w:div w:id="1473249533">
          <w:marLeft w:val="0"/>
          <w:marRight w:val="0"/>
          <w:marTop w:val="0"/>
          <w:marBottom w:val="0"/>
          <w:divBdr>
            <w:top w:val="none" w:sz="0" w:space="0" w:color="auto"/>
            <w:left w:val="none" w:sz="0" w:space="0" w:color="auto"/>
            <w:bottom w:val="none" w:sz="0" w:space="0" w:color="auto"/>
            <w:right w:val="none" w:sz="0" w:space="0" w:color="auto"/>
          </w:divBdr>
        </w:div>
        <w:div w:id="1681080166">
          <w:marLeft w:val="0"/>
          <w:marRight w:val="0"/>
          <w:marTop w:val="0"/>
          <w:marBottom w:val="0"/>
          <w:divBdr>
            <w:top w:val="none" w:sz="0" w:space="0" w:color="auto"/>
            <w:left w:val="none" w:sz="0" w:space="0" w:color="auto"/>
            <w:bottom w:val="none" w:sz="0" w:space="0" w:color="auto"/>
            <w:right w:val="none" w:sz="0" w:space="0" w:color="auto"/>
          </w:divBdr>
        </w:div>
        <w:div w:id="1475417146">
          <w:marLeft w:val="0"/>
          <w:marRight w:val="0"/>
          <w:marTop w:val="0"/>
          <w:marBottom w:val="0"/>
          <w:divBdr>
            <w:top w:val="none" w:sz="0" w:space="0" w:color="auto"/>
            <w:left w:val="none" w:sz="0" w:space="0" w:color="auto"/>
            <w:bottom w:val="none" w:sz="0" w:space="0" w:color="auto"/>
            <w:right w:val="none" w:sz="0" w:space="0" w:color="auto"/>
          </w:divBdr>
        </w:div>
        <w:div w:id="1880895368">
          <w:marLeft w:val="0"/>
          <w:marRight w:val="0"/>
          <w:marTop w:val="0"/>
          <w:marBottom w:val="0"/>
          <w:divBdr>
            <w:top w:val="none" w:sz="0" w:space="0" w:color="auto"/>
            <w:left w:val="none" w:sz="0" w:space="0" w:color="auto"/>
            <w:bottom w:val="none" w:sz="0" w:space="0" w:color="auto"/>
            <w:right w:val="none" w:sz="0" w:space="0" w:color="auto"/>
          </w:divBdr>
        </w:div>
        <w:div w:id="343702155">
          <w:marLeft w:val="0"/>
          <w:marRight w:val="0"/>
          <w:marTop w:val="0"/>
          <w:marBottom w:val="0"/>
          <w:divBdr>
            <w:top w:val="none" w:sz="0" w:space="0" w:color="auto"/>
            <w:left w:val="none" w:sz="0" w:space="0" w:color="auto"/>
            <w:bottom w:val="none" w:sz="0" w:space="0" w:color="auto"/>
            <w:right w:val="none" w:sz="0" w:space="0" w:color="auto"/>
          </w:divBdr>
        </w:div>
        <w:div w:id="1078333003">
          <w:marLeft w:val="0"/>
          <w:marRight w:val="0"/>
          <w:marTop w:val="0"/>
          <w:marBottom w:val="0"/>
          <w:divBdr>
            <w:top w:val="none" w:sz="0" w:space="0" w:color="auto"/>
            <w:left w:val="none" w:sz="0" w:space="0" w:color="auto"/>
            <w:bottom w:val="none" w:sz="0" w:space="0" w:color="auto"/>
            <w:right w:val="none" w:sz="0" w:space="0" w:color="auto"/>
          </w:divBdr>
        </w:div>
        <w:div w:id="1603684116">
          <w:marLeft w:val="0"/>
          <w:marRight w:val="0"/>
          <w:marTop w:val="0"/>
          <w:marBottom w:val="0"/>
          <w:divBdr>
            <w:top w:val="none" w:sz="0" w:space="0" w:color="auto"/>
            <w:left w:val="none" w:sz="0" w:space="0" w:color="auto"/>
            <w:bottom w:val="none" w:sz="0" w:space="0" w:color="auto"/>
            <w:right w:val="none" w:sz="0" w:space="0" w:color="auto"/>
          </w:divBdr>
        </w:div>
        <w:div w:id="443690872">
          <w:marLeft w:val="0"/>
          <w:marRight w:val="0"/>
          <w:marTop w:val="0"/>
          <w:marBottom w:val="0"/>
          <w:divBdr>
            <w:top w:val="none" w:sz="0" w:space="0" w:color="auto"/>
            <w:left w:val="none" w:sz="0" w:space="0" w:color="auto"/>
            <w:bottom w:val="none" w:sz="0" w:space="0" w:color="auto"/>
            <w:right w:val="none" w:sz="0" w:space="0" w:color="auto"/>
          </w:divBdr>
          <w:divsChild>
            <w:div w:id="2016758253">
              <w:marLeft w:val="0"/>
              <w:marRight w:val="0"/>
              <w:marTop w:val="0"/>
              <w:marBottom w:val="0"/>
              <w:divBdr>
                <w:top w:val="none" w:sz="0" w:space="0" w:color="auto"/>
                <w:left w:val="none" w:sz="0" w:space="0" w:color="auto"/>
                <w:bottom w:val="none" w:sz="0" w:space="0" w:color="auto"/>
                <w:right w:val="none" w:sz="0" w:space="0" w:color="auto"/>
              </w:divBdr>
            </w:div>
            <w:div w:id="369576335">
              <w:marLeft w:val="0"/>
              <w:marRight w:val="0"/>
              <w:marTop w:val="0"/>
              <w:marBottom w:val="0"/>
              <w:divBdr>
                <w:top w:val="none" w:sz="0" w:space="0" w:color="auto"/>
                <w:left w:val="none" w:sz="0" w:space="0" w:color="auto"/>
                <w:bottom w:val="none" w:sz="0" w:space="0" w:color="auto"/>
                <w:right w:val="none" w:sz="0" w:space="0" w:color="auto"/>
              </w:divBdr>
            </w:div>
            <w:div w:id="53284001">
              <w:marLeft w:val="0"/>
              <w:marRight w:val="0"/>
              <w:marTop w:val="0"/>
              <w:marBottom w:val="0"/>
              <w:divBdr>
                <w:top w:val="none" w:sz="0" w:space="0" w:color="auto"/>
                <w:left w:val="none" w:sz="0" w:space="0" w:color="auto"/>
                <w:bottom w:val="none" w:sz="0" w:space="0" w:color="auto"/>
                <w:right w:val="none" w:sz="0" w:space="0" w:color="auto"/>
              </w:divBdr>
            </w:div>
          </w:divsChild>
        </w:div>
        <w:div w:id="523058787">
          <w:marLeft w:val="0"/>
          <w:marRight w:val="0"/>
          <w:marTop w:val="0"/>
          <w:marBottom w:val="0"/>
          <w:divBdr>
            <w:top w:val="none" w:sz="0" w:space="0" w:color="auto"/>
            <w:left w:val="none" w:sz="0" w:space="0" w:color="auto"/>
            <w:bottom w:val="none" w:sz="0" w:space="0" w:color="auto"/>
            <w:right w:val="none" w:sz="0" w:space="0" w:color="auto"/>
          </w:divBdr>
        </w:div>
        <w:div w:id="5111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jcross2171@live.com</dc:creator>
  <cp:keywords/>
  <dc:description/>
  <cp:lastModifiedBy>Microsoft account</cp:lastModifiedBy>
  <cp:revision>3</cp:revision>
  <dcterms:created xsi:type="dcterms:W3CDTF">2020-05-28T13:55:00Z</dcterms:created>
  <dcterms:modified xsi:type="dcterms:W3CDTF">2020-05-28T13:57:00Z</dcterms:modified>
</cp:coreProperties>
</file>